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CF6" w:rsidRDefault="00DA2CF6" w:rsidP="00DA2C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8"/>
          <w:szCs w:val="28"/>
        </w:rPr>
        <w:t>КОНТРОЛЬНЫЕ ИЗМЕРИТЕЛЬНЫЕ МАТЕРИАЛЫ</w:t>
      </w:r>
    </w:p>
    <w:p w:rsidR="00DA2CF6" w:rsidRDefault="00DA2CF6" w:rsidP="00DA2C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ПО ПРЕДМЕТУ «ОДНКНР»</w:t>
      </w:r>
    </w:p>
    <w:p w:rsidR="00DA2CF6" w:rsidRDefault="00DA2CF6" w:rsidP="00DA2C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ДЛЯ ПРОВЕДЕНИЯ ПРОЦЕДУР КОНТРОЛЯ И ОЦЕНКИ КАЧЕСТВА</w:t>
      </w:r>
    </w:p>
    <w:p w:rsidR="00DA2CF6" w:rsidRDefault="00DA2CF6" w:rsidP="00DA2C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 НА УРОВНЕ ОСНОВНОГО ОБЩЕГО</w:t>
      </w:r>
    </w:p>
    <w:p w:rsidR="00DA2CF6" w:rsidRDefault="00DA2CF6" w:rsidP="00DA2C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ОБРАЗОВАНИЯ</w:t>
      </w:r>
    </w:p>
    <w:p w:rsidR="00DA2CF6" w:rsidRDefault="00DA2CF6" w:rsidP="00DA2C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(5 КЛАСС)</w:t>
      </w:r>
    </w:p>
    <w:p w:rsidR="00AF6E48" w:rsidRDefault="00AF6E48" w:rsidP="00AF6E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определение к понятиям, продолжив высказывание:</w:t>
      </w:r>
    </w:p>
    <w:p w:rsid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Нравственность – это …</w:t>
      </w:r>
    </w:p>
    <w:p w:rsid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к Родине – это …</w:t>
      </w:r>
    </w:p>
    <w:p w:rsid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духовные ценности:</w:t>
      </w:r>
    </w:p>
    <w:p w:rsid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традиционные религии России. Что вам известно о каждой из них?</w:t>
      </w:r>
    </w:p>
    <w:p w:rsidR="00AF6E48" w:rsidRP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памятку «Как обогатить свой духовный мир?»</w:t>
      </w:r>
    </w:p>
    <w:p w:rsidR="00AF6E48" w:rsidRP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какие вопросы отвечает этика? </w:t>
      </w:r>
    </w:p>
    <w:p w:rsidR="00AF6E48" w:rsidRP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«Однажды бедный мусульм</w:t>
      </w:r>
      <w:r w:rsidR="005F7BFB">
        <w:rPr>
          <w:rFonts w:ascii="Times New Roman" w:hAnsi="Times New Roman" w:cs="Times New Roman"/>
          <w:sz w:val="28"/>
          <w:szCs w:val="28"/>
        </w:rPr>
        <w:t>анин обратился к Пророку Мухамма</w:t>
      </w:r>
      <w:r>
        <w:rPr>
          <w:rFonts w:ascii="Times New Roman" w:hAnsi="Times New Roman" w:cs="Times New Roman"/>
          <w:sz w:val="28"/>
          <w:szCs w:val="28"/>
        </w:rPr>
        <w:t>ду; Мне нечем кормить семью, у меня не осталось ничего, кроме старого ковра…» (чему нас учит эта притча?)</w:t>
      </w:r>
    </w:p>
    <w:p w:rsidR="00AF6E48" w:rsidRP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Культовые сооружения буддизма очень разнообразны. Назовите минимум 3</w:t>
      </w:r>
      <w:r w:rsidR="0046197D">
        <w:rPr>
          <w:rFonts w:ascii="Times New Roman" w:hAnsi="Times New Roman" w:cs="Times New Roman"/>
          <w:sz w:val="28"/>
          <w:szCs w:val="28"/>
        </w:rPr>
        <w:t xml:space="preserve"> известных вам сорружения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E48" w:rsidRP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AF6E48" w:rsidP="00AF6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году произошло принятие христианства на Руси? Под влиянием какого государства оно распространилось?</w:t>
      </w:r>
    </w:p>
    <w:p w:rsidR="00AF6E48" w:rsidRPr="00AF6E48" w:rsidRDefault="00AF6E48" w:rsidP="00AF6E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BFB" w:rsidRDefault="00AF6E48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памятники религиозной культуры восстанавливаются у нас в стране? Перечислите несколько из них.</w:t>
      </w: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6E48" w:rsidRDefault="001F2C7E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7BFB">
        <w:rPr>
          <w:rFonts w:ascii="Times New Roman" w:hAnsi="Times New Roman" w:cs="Times New Roman"/>
          <w:sz w:val="28"/>
          <w:szCs w:val="28"/>
        </w:rPr>
        <w:t>Человек , с одной стороны, творит культуру, с другой, является ее носителем. Приведите пример и того, и другого.</w:t>
      </w: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BFB" w:rsidRDefault="005F7BFB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сказках, пословицах и поговорках разных народов трудолюбие представляется как одно из главных нравственных качеств?</w:t>
      </w: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5F7BFB" w:rsidRPr="005F7BFB" w:rsidRDefault="005F7BFB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 CYR" w:hAnsi="Times New Roman CYR" w:cs="Times New Roman CYR"/>
          <w:sz w:val="28"/>
          <w:szCs w:val="24"/>
        </w:rPr>
        <w:lastRenderedPageBreak/>
        <w:t>Докажите, что п</w:t>
      </w:r>
      <w:r w:rsidRPr="005F7BFB">
        <w:rPr>
          <w:rFonts w:ascii="Times New Roman CYR" w:hAnsi="Times New Roman CYR" w:cs="Times New Roman CYR"/>
          <w:sz w:val="28"/>
          <w:szCs w:val="24"/>
        </w:rPr>
        <w:t>ророк Мухаммад — образец человека и учитель нравственности в исламской традиции.</w:t>
      </w: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5F7BFB" w:rsidRDefault="005F7BFB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7BFB">
        <w:rPr>
          <w:rFonts w:ascii="Times New Roman" w:hAnsi="Times New Roman" w:cs="Times New Roman"/>
          <w:sz w:val="28"/>
          <w:szCs w:val="28"/>
        </w:rPr>
        <w:t xml:space="preserve">Для чего </w:t>
      </w:r>
      <w:r>
        <w:rPr>
          <w:rFonts w:ascii="Times New Roman" w:hAnsi="Times New Roman" w:cs="Times New Roman"/>
          <w:sz w:val="28"/>
          <w:szCs w:val="28"/>
        </w:rPr>
        <w:t>построена и как устроена мечеть? Назовите известные мечети (минимум 2)</w:t>
      </w: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BFB" w:rsidRDefault="005F7BFB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православные праздники вы знаете? Назовите наиболее важные, на ваш взгляд. Что вам о них известно? (символы, традиции)</w:t>
      </w: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C5F" w:rsidRDefault="00EB6C5F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символы иудаизма и приведите пример, где их можно встретить.</w:t>
      </w:r>
    </w:p>
    <w:p w:rsidR="00EB6C5F" w:rsidRPr="00EB6C5F" w:rsidRDefault="00EB6C5F" w:rsidP="00EB6C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BFB" w:rsidRDefault="005F7BFB" w:rsidP="005F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шаббат, согласно иудейской традиции?</w:t>
      </w:r>
    </w:p>
    <w:p w:rsidR="00EB6C5F" w:rsidRPr="00EB6C5F" w:rsidRDefault="00EB6C5F" w:rsidP="00EB6C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C5F" w:rsidRDefault="00EB6C5F" w:rsidP="00EB6C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буддийские традиции вам известны? Приведите 2-3 примера.</w:t>
      </w:r>
    </w:p>
    <w:p w:rsidR="00EB6C5F" w:rsidRPr="00EB6C5F" w:rsidRDefault="00EB6C5F" w:rsidP="00EB6C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C5F" w:rsidRDefault="00EB6C5F" w:rsidP="00EB6C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основателем буддизма? Что вам известно об основателе?</w:t>
      </w:r>
    </w:p>
    <w:p w:rsidR="00EB6C5F" w:rsidRPr="00EB6C5F" w:rsidRDefault="00EB6C5F" w:rsidP="00EB6C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C5F" w:rsidRDefault="00EB6C5F" w:rsidP="00EB6C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 особенности православного и мусульманского календарей.</w:t>
      </w:r>
    </w:p>
    <w:p w:rsidR="00EB6C5F" w:rsidRPr="00EB6C5F" w:rsidRDefault="00EB6C5F" w:rsidP="00EB6C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C5F" w:rsidRPr="00EB6C5F" w:rsidRDefault="00EB6C5F" w:rsidP="00EB6C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экскурсии по православному  храму, мечети, синагоге, буддийскому храму (1 на выбор).</w:t>
      </w:r>
    </w:p>
    <w:p w:rsidR="005F7BFB" w:rsidRPr="005F7BFB" w:rsidRDefault="005F7BFB" w:rsidP="005F7BFB">
      <w:pPr>
        <w:rPr>
          <w:rFonts w:ascii="Times New Roman" w:hAnsi="Times New Roman" w:cs="Times New Roman"/>
          <w:sz w:val="28"/>
          <w:szCs w:val="28"/>
        </w:rPr>
      </w:pPr>
    </w:p>
    <w:p w:rsidR="005F7BFB" w:rsidRPr="005F7BFB" w:rsidRDefault="005F7BFB" w:rsidP="005F7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BFB" w:rsidRPr="005F7BFB" w:rsidRDefault="005F7BFB" w:rsidP="005F7BFB">
      <w:pPr>
        <w:rPr>
          <w:rFonts w:ascii="Times New Roman" w:hAnsi="Times New Roman" w:cs="Times New Roman"/>
          <w:sz w:val="28"/>
          <w:szCs w:val="28"/>
        </w:rPr>
      </w:pPr>
    </w:p>
    <w:sectPr w:rsidR="005F7BFB" w:rsidRPr="005F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416B3"/>
    <w:multiLevelType w:val="hybridMultilevel"/>
    <w:tmpl w:val="E5BAB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48"/>
    <w:rsid w:val="001E2694"/>
    <w:rsid w:val="001F2C7E"/>
    <w:rsid w:val="0046197D"/>
    <w:rsid w:val="005F7BFB"/>
    <w:rsid w:val="00AF6E48"/>
    <w:rsid w:val="00B912E4"/>
    <w:rsid w:val="00DA2CF6"/>
    <w:rsid w:val="00EB6C5F"/>
    <w:rsid w:val="00FB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AB665-20A6-4CFE-9558-E57814CB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2</cp:revision>
  <dcterms:created xsi:type="dcterms:W3CDTF">2022-01-27T10:28:00Z</dcterms:created>
  <dcterms:modified xsi:type="dcterms:W3CDTF">2022-01-27T10:28:00Z</dcterms:modified>
</cp:coreProperties>
</file>